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B9380" w14:textId="73735053" w:rsidR="005C33E1" w:rsidRDefault="0078736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202</w:t>
      </w:r>
      <w:r>
        <w:rPr>
          <w:rFonts w:ascii="方正小标宋简体" w:eastAsia="方正小标宋简体" w:hAnsi="方正小标宋简体" w:cs="方正小标宋简体"/>
          <w:sz w:val="36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年学社衔接工作</w:t>
      </w:r>
    </w:p>
    <w:p w14:paraId="73666B24" w14:textId="77777777" w:rsidR="005C33E1" w:rsidRDefault="0078736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北京共青团线上系统操作说明</w:t>
      </w:r>
    </w:p>
    <w:p w14:paraId="3B293585" w14:textId="77777777" w:rsidR="005C33E1" w:rsidRDefault="00787360">
      <w:pPr>
        <w:jc w:val="center"/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>（系统外部发起转接）</w:t>
      </w:r>
    </w:p>
    <w:p w14:paraId="36F70975" w14:textId="77777777" w:rsidR="005C33E1" w:rsidRDefault="0078736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简述</w:t>
      </w:r>
    </w:p>
    <w:p w14:paraId="3E3294B0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本说明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根据外部系统的团员转入北京共青团线上系统这种情况，进行线上转移操作说明。（即使用智慧团建、广东、福建系统的团组织、团员发起转接）</w:t>
      </w:r>
    </w:p>
    <w:p w14:paraId="357EECD8" w14:textId="77777777" w:rsidR="005C33E1" w:rsidRDefault="005C33E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150EA31" w14:textId="77777777" w:rsidR="005C33E1" w:rsidRDefault="0078736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一、外部系统的团员转入北京共青团线上系统</w:t>
      </w:r>
    </w:p>
    <w:p w14:paraId="78353DD4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）团中央智慧团建系统转入北京共青团线上系统</w:t>
      </w:r>
    </w:p>
    <w:p w14:paraId="2D91DAAA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在智慧团建系统发起转入北京共青团线上系统的申请，如果待转入的团组织使用北京共青团线上系统，智慧团建中“转入组织属于哪个省”处则应选择北京，如转入组织未使用北京共青团线上系统，请勿进行如上选择，避免影响正常的转接流程。</w:t>
      </w:r>
    </w:p>
    <w:p w14:paraId="4F7E6DEB" w14:textId="77777777" w:rsidR="005C33E1" w:rsidRDefault="00787360">
      <w:pPr>
        <w:spacing w:line="560" w:lineRule="exact"/>
        <w:ind w:firstLineChars="200" w:firstLine="48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41EF1541" wp14:editId="0C0F3A67">
            <wp:simplePos x="0" y="0"/>
            <wp:positionH relativeFrom="column">
              <wp:align>center</wp:align>
            </wp:positionH>
            <wp:positionV relativeFrom="paragraph">
              <wp:posOffset>364490</wp:posOffset>
            </wp:positionV>
            <wp:extent cx="3142615" cy="2167255"/>
            <wp:effectExtent l="19050" t="19050" r="19685" b="24130"/>
            <wp:wrapTopAndBottom/>
            <wp:docPr id="34" name="图片 34" descr="3861566978495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3861566978495_.pic_h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21672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404BB91F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团员在智慧团建系统中选择申请转入团组织时，可以使用关键字进行检索，但一次最多显示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条数据，如果检索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结果中没有显示正确的转入团组织全称，请使用更加精确的</w:t>
      </w:r>
      <w:r>
        <w:rPr>
          <w:rFonts w:ascii="仿宋" w:eastAsia="仿宋" w:hAnsi="仿宋" w:cs="仿宋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3F404873" wp14:editId="2028451D">
            <wp:simplePos x="0" y="0"/>
            <wp:positionH relativeFrom="column">
              <wp:align>center</wp:align>
            </wp:positionH>
            <wp:positionV relativeFrom="paragraph">
              <wp:posOffset>828040</wp:posOffset>
            </wp:positionV>
            <wp:extent cx="2292985" cy="2595880"/>
            <wp:effectExtent l="19050" t="19050" r="12065" b="14605"/>
            <wp:wrapTopAndBottom/>
            <wp:docPr id="35" name="图片 35" descr="3821566877272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3821566877272_.pic_h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3200" cy="25956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关键字重新进行检索。</w:t>
      </w:r>
    </w:p>
    <w:p w14:paraId="3409B18E" w14:textId="77777777" w:rsidR="005C33E1" w:rsidRDefault="005C33E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72ED5F83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）完成北京共青团团员报到工作</w:t>
      </w:r>
    </w:p>
    <w:p w14:paraId="17761702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团员在外部系统中提交转出申请后，团员需在北京共青团线上系统的注册登录，并在</w:t>
      </w:r>
      <w:r>
        <w:rPr>
          <w:rFonts w:ascii="仿宋_GB2312" w:eastAsia="仿宋_GB2312" w:hAnsi="仿宋_GB2312" w:cs="仿宋_GB2312" w:hint="eastAsia"/>
          <w:sz w:val="32"/>
          <w:szCs w:val="32"/>
        </w:rPr>
        <w:t>系统中通过组织审核，成为组织的正式成员，具体操作如下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14:paraId="285D694A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3F01B23" wp14:editId="6D4DF0FE">
            <wp:simplePos x="0" y="0"/>
            <wp:positionH relativeFrom="column">
              <wp:posOffset>3124200</wp:posOffset>
            </wp:positionH>
            <wp:positionV relativeFrom="paragraph">
              <wp:posOffset>822960</wp:posOffset>
            </wp:positionV>
            <wp:extent cx="1514475" cy="2983230"/>
            <wp:effectExtent l="19050" t="19050" r="28575" b="266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983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noProof/>
          <w:sz w:val="24"/>
        </w:rPr>
        <w:drawing>
          <wp:anchor distT="0" distB="0" distL="114300" distR="114300" simplePos="0" relativeHeight="251660288" behindDoc="0" locked="0" layoutInCell="1" allowOverlap="1" wp14:anchorId="622333F6" wp14:editId="7B8D4F96">
            <wp:simplePos x="0" y="0"/>
            <wp:positionH relativeFrom="column">
              <wp:posOffset>514350</wp:posOffset>
            </wp:positionH>
            <wp:positionV relativeFrom="paragraph">
              <wp:posOffset>1244600</wp:posOffset>
            </wp:positionV>
            <wp:extent cx="2093595" cy="2093595"/>
            <wp:effectExtent l="19050" t="19050" r="20955" b="20955"/>
            <wp:wrapTopAndBottom/>
            <wp:docPr id="45" name="图片 2" descr="13871548041351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 descr="13871548041351_.pic_hd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0935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关注北京共青团官方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“青春北京”，点击右下方菜单栏“线上系统”中的“北京共青团系统”。</w:t>
      </w:r>
    </w:p>
    <w:p w14:paraId="229D1340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7332AEB" wp14:editId="01027C46">
            <wp:simplePos x="0" y="0"/>
            <wp:positionH relativeFrom="column">
              <wp:align>center</wp:align>
            </wp:positionH>
            <wp:positionV relativeFrom="paragraph">
              <wp:posOffset>492125</wp:posOffset>
            </wp:positionV>
            <wp:extent cx="1864995" cy="3653790"/>
            <wp:effectExtent l="19050" t="19050" r="21590" b="2286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点击“创建账户”，进行账户注册。</w:t>
      </w:r>
    </w:p>
    <w:p w14:paraId="7EF85025" w14:textId="77777777" w:rsidR="005C33E1" w:rsidRDefault="005C33E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72789BD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766497E" wp14:editId="0A1E4C3B">
            <wp:simplePos x="0" y="0"/>
            <wp:positionH relativeFrom="column">
              <wp:align>center</wp:align>
            </wp:positionH>
            <wp:positionV relativeFrom="paragraph">
              <wp:posOffset>828675</wp:posOffset>
            </wp:positionV>
            <wp:extent cx="1868170" cy="3653790"/>
            <wp:effectExtent l="19050" t="19050" r="17780" b="228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84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用户按照实际情况选择身份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</w:rPr>
        <w:t>“我是团员”、“我是团干部”、“我不是团员”</w:t>
      </w:r>
    </w:p>
    <w:p w14:paraId="62DBD985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75F3020" wp14:editId="29C61A69">
            <wp:simplePos x="0" y="0"/>
            <wp:positionH relativeFrom="column">
              <wp:align>center</wp:align>
            </wp:positionH>
            <wp:positionV relativeFrom="paragraph">
              <wp:posOffset>907415</wp:posOffset>
            </wp:positionV>
            <wp:extent cx="1511935" cy="3653790"/>
            <wp:effectExtent l="19050" t="19050" r="12065" b="2286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注册时，请团员输入真实准确的姓名和身份证号，否则会影响团组织关系的成功转接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转接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2734B68F" w14:textId="77777777" w:rsidR="005C33E1" w:rsidRDefault="005C33E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C4C4D5D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）团员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团干部注册后，需要所申请的团组织在电脑端进行相应的审核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添加操作</w:t>
      </w:r>
    </w:p>
    <w:p w14:paraId="0640B238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审核团员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</w:rPr>
        <w:t>我的团员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加入申请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同意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拒绝。</w:t>
      </w:r>
    </w:p>
    <w:p w14:paraId="7B01C21E" w14:textId="77777777" w:rsidR="005C33E1" w:rsidRDefault="00787360">
      <w:pPr>
        <w:spacing w:line="560" w:lineRule="exact"/>
        <w:ind w:firstLineChars="270" w:firstLine="567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FEFFF5E" wp14:editId="25248F18">
            <wp:simplePos x="0" y="0"/>
            <wp:positionH relativeFrom="column">
              <wp:align>center</wp:align>
            </wp:positionH>
            <wp:positionV relativeFrom="paragraph">
              <wp:posOffset>461010</wp:posOffset>
            </wp:positionV>
            <wp:extent cx="4827905" cy="2339975"/>
            <wp:effectExtent l="19050" t="19050" r="11430" b="2222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600" cy="23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添加团干部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</w:rPr>
        <w:t>我的团干部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添加。</w:t>
      </w:r>
    </w:p>
    <w:p w14:paraId="0D80E672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团组织通过后，团员手机端显示“所属组织》我的团组织》中国共产主义青年团北京市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支部委员会”，转入流程全部完成。</w:t>
      </w:r>
    </w:p>
    <w:p w14:paraId="25156C79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6924C50" wp14:editId="35863C34">
            <wp:simplePos x="0" y="0"/>
            <wp:positionH relativeFrom="column">
              <wp:align>center</wp:align>
            </wp:positionH>
            <wp:positionV relativeFrom="paragraph">
              <wp:posOffset>450215</wp:posOffset>
            </wp:positionV>
            <wp:extent cx="1864995" cy="3653790"/>
            <wp:effectExtent l="19050" t="19050" r="21590" b="2286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5C3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M1MTNiNWI3YWE2OGNkNjU0OGMxNzM3NGEyM2I5YTUifQ=="/>
  </w:docVars>
  <w:rsids>
    <w:rsidRoot w:val="7663212C"/>
    <w:rsid w:val="00157E99"/>
    <w:rsid w:val="00437ADF"/>
    <w:rsid w:val="005C33E1"/>
    <w:rsid w:val="005C76E1"/>
    <w:rsid w:val="00771B2D"/>
    <w:rsid w:val="00787360"/>
    <w:rsid w:val="008D4AF8"/>
    <w:rsid w:val="00904AD8"/>
    <w:rsid w:val="009E1CF5"/>
    <w:rsid w:val="00C13EF0"/>
    <w:rsid w:val="00DC18C7"/>
    <w:rsid w:val="00DE25DC"/>
    <w:rsid w:val="0A395EEB"/>
    <w:rsid w:val="625B51DB"/>
    <w:rsid w:val="6EF9FCB2"/>
    <w:rsid w:val="7663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C85B0F"/>
  <w15:docId w15:val="{CA178ECD-4590-4261-88BD-1B696C01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飞…away</dc:creator>
  <cp:lastModifiedBy>瀚 宋</cp:lastModifiedBy>
  <cp:revision>13</cp:revision>
  <dcterms:created xsi:type="dcterms:W3CDTF">2022-04-05T17:27:00Z</dcterms:created>
  <dcterms:modified xsi:type="dcterms:W3CDTF">2025-06-11T12:23:00Z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CF515397324F44E18096CD63E4BB6022</vt:lpwstr>
  </property>
</Properties>
</file>